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56150E" w:rsidRDefault="0056150E">
      <w:pPr>
        <w:spacing w:before="100" w:after="10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 Cabañas Armonía y Jardín de Orquídeas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 http</w:t>
      </w:r>
      <w:proofErr w:type="gramEnd"/>
      <w:r>
        <w:rPr>
          <w:rFonts w:ascii="Times New Roman" w:eastAsia="Times New Roman" w:hAnsi="Times New Roman" w:cs="Times New Roman"/>
          <w:sz w:val="20"/>
        </w:rPr>
        <w:t>://www.birdingmindo.com/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hyperlink r:id="rId8">
        <w:r>
          <w:rPr>
            <w:rFonts w:ascii="Times New Roman" w:eastAsia="Times New Roman" w:hAnsi="Times New Roman" w:cs="Times New Roman"/>
            <w:color w:val="0000FF"/>
            <w:sz w:val="20"/>
            <w:u w:val="single"/>
          </w:rPr>
          <w:t>dannypaucar@hotmail.com</w:t>
        </w:r>
      </w:hyperlink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(593) 2 2170 131  (593) 999 435 098  (593) 994 886 444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>Ubicación/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Sixto Duran Vallen y Lluvia de Oro, Casa 2, Manzana 49,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170751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Servicios/facilites: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sz w:val="20"/>
        </w:rPr>
        <w:t>Las cabañas disponen de baño privado, agua caliente y una hamaca. Acceso a internet gra</w:t>
      </w:r>
      <w:r>
        <w:rPr>
          <w:rFonts w:ascii="Times New Roman" w:eastAsia="Times New Roman" w:hAnsi="Times New Roman" w:cs="Times New Roman"/>
          <w:sz w:val="20"/>
        </w:rPr>
        <w:t>tis. Parqueo  dentro del establecimiento. Visita al Jardín de Orquídeas.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Rooms with private bathroom, hot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water  and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hamac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. Free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wifi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Parking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place included.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Visites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to the Orchid Garden.</w:t>
      </w:r>
      <w:proofErr w:type="gramEnd"/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Precio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promedio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(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rango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):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bungalow 2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adultos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=$30,    bungalow 4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dultos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= $ 60                                          bungalow 8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adultos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= $120                  </w:t>
      </w:r>
    </w:p>
    <w:p w:rsidR="0056150E" w:rsidRDefault="000F0E8A">
      <w:pPr>
        <w:spacing w:before="100" w:after="100"/>
        <w:contextualSpacing w:val="0"/>
      </w:pPr>
      <w:r>
        <w:rPr>
          <w:noProof/>
        </w:rPr>
        <w:drawing>
          <wp:inline distT="0" distB="0" distL="0" distR="0">
            <wp:extent cx="2514600" cy="1677714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67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14914" cy="1690054"/>
            <wp:effectExtent l="0" t="0" r="0" b="0"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4914" cy="169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: http://www.booking.com/hotel/ec/cabaa-as-armonaa-y-jardan.es.html?aid=306396;label=mindo-Kio0kuy0bCdkUt5RVKFEdgS16126471045%3Apl%3Ata%3Ap115%3Ap2%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3Aac%3Aap1t1%3Aneg;sid=57cf7374b75bb4641cb83d7aa4180700;dcid=1;srfid=0c1a0410c625f6bca61be6ae83f50b4eb49d1b89X1</w:t>
      </w:r>
    </w:p>
    <w:p w:rsidR="0056150E" w:rsidRDefault="000F0E8A">
      <w:pPr>
        <w:spacing w:before="100" w:after="100"/>
        <w:ind w:left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no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.</w:t>
      </w:r>
    </w:p>
    <w:p w:rsidR="0056150E" w:rsidRDefault="000F0E8A">
      <w:pPr>
        <w:numPr>
          <w:ilvl w:val="0"/>
          <w:numId w:val="1"/>
        </w:numPr>
        <w:spacing w:before="100" w:after="100"/>
        <w:ind w:hanging="359"/>
      </w:pPr>
      <w:bookmarkStart w:id="0" w:name="h.gjdgxs" w:colFirst="0" w:colLast="0"/>
      <w:bookmarkEnd w:id="0"/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0"/>
        </w:rPr>
        <w:t>Samay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Juku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del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Danny </w:t>
      </w:r>
      <w:proofErr w:type="spellStart"/>
      <w:r>
        <w:rPr>
          <w:rFonts w:ascii="Times New Roman" w:eastAsia="Times New Roman" w:hAnsi="Times New Roman" w:cs="Times New Roman"/>
          <w:sz w:val="20"/>
        </w:rPr>
        <w:t>Paucar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097 061 665 / 09562</w:t>
      </w:r>
      <w:r>
        <w:rPr>
          <w:rFonts w:ascii="Times New Roman" w:eastAsia="Times New Roman" w:hAnsi="Times New Roman" w:cs="Times New Roman"/>
          <w:sz w:val="20"/>
        </w:rPr>
        <w:t>6439</w:t>
      </w:r>
      <w:r>
        <w:rPr>
          <w:rFonts w:ascii="Times New Roman" w:eastAsia="Times New Roman" w:hAnsi="Times New Roman" w:cs="Times New Roman"/>
          <w:b/>
          <w:sz w:val="20"/>
        </w:rPr>
        <w:br/>
        <w:t xml:space="preserve">Email: </w:t>
      </w:r>
      <w:hyperlink r:id="rId11">
        <w:r>
          <w:rPr>
            <w:rFonts w:ascii="Times New Roman" w:eastAsia="Times New Roman" w:hAnsi="Times New Roman" w:cs="Times New Roman"/>
            <w:color w:val="0000FF"/>
            <w:sz w:val="20"/>
            <w:u w:val="single"/>
          </w:rPr>
          <w:t>dannypaucar@hotmail.com</w:t>
        </w:r>
      </w:hyperlink>
      <w:r>
        <w:rPr>
          <w:rFonts w:ascii="Times New Roman" w:eastAsia="Times New Roman" w:hAnsi="Times New Roman" w:cs="Times New Roman"/>
          <w:sz w:val="20"/>
        </w:rPr>
        <w:t xml:space="preserve"> www.mindohosteriasamay.com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Tell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>097 061 665 / 095626439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Vía al Cinto y </w:t>
      </w:r>
      <w:proofErr w:type="spellStart"/>
      <w:r>
        <w:rPr>
          <w:rFonts w:ascii="Times New Roman" w:eastAsia="Times New Roman" w:hAnsi="Times New Roman" w:cs="Times New Roman"/>
          <w:sz w:val="20"/>
        </w:rPr>
        <w:t>Aracaris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(esquina) a 300mts del estadio de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  <w:r>
        <w:rPr>
          <w:rFonts w:ascii="Times New Roman" w:eastAsia="Times New Roman" w:hAnsi="Times New Roman" w:cs="Times New Roman"/>
          <w:b/>
          <w:sz w:val="20"/>
        </w:rPr>
        <w:br/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sz w:val="20"/>
        </w:rPr>
        <w:t>Jard</w:t>
      </w:r>
      <w:r>
        <w:rPr>
          <w:rFonts w:ascii="Times New Roman" w:eastAsia="Times New Roman" w:hAnsi="Times New Roman" w:cs="Times New Roman"/>
          <w:sz w:val="20"/>
        </w:rPr>
        <w:t xml:space="preserve">ín con piscina, restaurante, desayuno, clases de baile y habitaciones con conexión </w:t>
      </w:r>
      <w:proofErr w:type="spellStart"/>
      <w:r>
        <w:rPr>
          <w:rFonts w:ascii="Times New Roman" w:eastAsia="Times New Roman" w:hAnsi="Times New Roman" w:cs="Times New Roman"/>
          <w:sz w:val="20"/>
        </w:rPr>
        <w:t>Wi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-Fi gratuita.                                    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Restaurant with breakfast included.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Dancing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lesons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Free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wi-fi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, Tempered pool and fabulous garden.</w:t>
      </w:r>
    </w:p>
    <w:p w:rsidR="0056150E" w:rsidRPr="0027135D" w:rsidRDefault="0056150E">
      <w:pPr>
        <w:spacing w:before="100" w:after="100"/>
        <w:ind w:left="720"/>
        <w:contextualSpacing w:val="0"/>
        <w:rPr>
          <w:lang w:val="en-US"/>
        </w:rPr>
      </w:pPr>
    </w:p>
    <w:p w:rsidR="0056150E" w:rsidRDefault="000F0E8A">
      <w:pPr>
        <w:spacing w:before="100" w:after="100"/>
        <w:ind w:left="720"/>
        <w:contextualSpacing w:val="0"/>
      </w:pPr>
      <w:r w:rsidRPr="0027135D">
        <w:rPr>
          <w:rFonts w:ascii="Times New Roman" w:eastAsia="Times New Roman" w:hAnsi="Times New Roman" w:cs="Times New Roman"/>
          <w:b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Precio promedio (ran</w:t>
      </w:r>
      <w:r>
        <w:rPr>
          <w:rFonts w:ascii="Times New Roman" w:eastAsia="Times New Roman" w:hAnsi="Times New Roman" w:cs="Times New Roman"/>
          <w:b/>
          <w:sz w:val="20"/>
        </w:rPr>
        <w:t xml:space="preserve">go): </w:t>
      </w:r>
      <w:proofErr w:type="spellStart"/>
      <w:r>
        <w:rPr>
          <w:rFonts w:ascii="Times New Roman" w:eastAsia="Times New Roman" w:hAnsi="Times New Roman" w:cs="Times New Roman"/>
          <w:sz w:val="20"/>
        </w:rPr>
        <w:t>habitacion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doble=$ </w:t>
      </w:r>
      <w:proofErr w:type="gramStart"/>
      <w:r>
        <w:rPr>
          <w:rFonts w:ascii="Times New Roman" w:eastAsia="Times New Roman" w:hAnsi="Times New Roman" w:cs="Times New Roman"/>
          <w:sz w:val="20"/>
        </w:rPr>
        <w:t>50 ,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habitacione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cuadruple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 = $ 80</w:t>
      </w:r>
    </w:p>
    <w:p w:rsidR="0056150E" w:rsidRDefault="000F0E8A">
      <w:pPr>
        <w:spacing w:before="100" w:after="100"/>
        <w:contextualSpacing w:val="0"/>
      </w:pPr>
      <w:r>
        <w:rPr>
          <w:noProof/>
        </w:rPr>
        <w:lastRenderedPageBreak/>
        <w:drawing>
          <wp:inline distT="0" distB="0" distL="0" distR="0">
            <wp:extent cx="2628900" cy="1962110"/>
            <wp:effectExtent l="0" t="0" r="0" b="0"/>
            <wp:docPr id="10" name="image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jpg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5069" cy="1921933"/>
            <wp:effectExtent l="0" t="0" r="0" b="0"/>
            <wp:docPr id="11" name="image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jpg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5069" cy="192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firstLine="36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Wheelchair access: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no wheel chair access.</w:t>
      </w: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t>Casa piedra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br/>
        <w:t>Email: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Se encuentra en la ciudad de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</w:t>
      </w:r>
      <w:r>
        <w:rPr>
          <w:rFonts w:ascii="Times New Roman" w:eastAsia="Times New Roman" w:hAnsi="Times New Roman" w:cs="Times New Roman"/>
          <w:sz w:val="20"/>
        </w:rPr>
        <w:t xml:space="preserve">al lado del río y a 3 minutos en coche del centro. </w:t>
      </w:r>
      <w:r>
        <w:rPr>
          <w:rFonts w:ascii="Times New Roman" w:eastAsia="Times New Roman" w:hAnsi="Times New Roman" w:cs="Times New Roman"/>
          <w:b/>
          <w:sz w:val="20"/>
        </w:rPr>
        <w:br/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sz w:val="20"/>
        </w:rPr>
        <w:t xml:space="preserve">La Casa de Piedra ofrece una piscina exterior, un jardín, un restaurante, una biblioteca, y habitaciones y </w:t>
      </w:r>
      <w:proofErr w:type="spellStart"/>
      <w:r>
        <w:rPr>
          <w:rFonts w:ascii="Times New Roman" w:eastAsia="Times New Roman" w:hAnsi="Times New Roman" w:cs="Times New Roman"/>
          <w:sz w:val="20"/>
        </w:rPr>
        <w:t>bungalows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con conexión </w:t>
      </w:r>
      <w:proofErr w:type="spellStart"/>
      <w:r>
        <w:rPr>
          <w:rFonts w:ascii="Times New Roman" w:eastAsia="Times New Roman" w:hAnsi="Times New Roman" w:cs="Times New Roman"/>
          <w:sz w:val="20"/>
        </w:rPr>
        <w:t>Wi</w:t>
      </w:r>
      <w:proofErr w:type="spellEnd"/>
      <w:r>
        <w:rPr>
          <w:rFonts w:ascii="Times New Roman" w:eastAsia="Times New Roman" w:hAnsi="Times New Roman" w:cs="Times New Roman"/>
          <w:sz w:val="20"/>
        </w:rPr>
        <w:t>-Fi gratuita y zona de barbacoa.  Restaurant, Ext</w:t>
      </w:r>
      <w:r>
        <w:rPr>
          <w:rFonts w:ascii="Times New Roman" w:eastAsia="Times New Roman" w:hAnsi="Times New Roman" w:cs="Times New Roman"/>
          <w:sz w:val="20"/>
        </w:rPr>
        <w:t xml:space="preserve">erior pool, </w:t>
      </w:r>
      <w:proofErr w:type="spellStart"/>
      <w:r>
        <w:rPr>
          <w:rFonts w:ascii="Times New Roman" w:eastAsia="Times New Roman" w:hAnsi="Times New Roman" w:cs="Times New Roman"/>
          <w:sz w:val="20"/>
        </w:rPr>
        <w:t>library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and free </w:t>
      </w:r>
      <w:proofErr w:type="spellStart"/>
      <w:r>
        <w:rPr>
          <w:rFonts w:ascii="Times New Roman" w:eastAsia="Times New Roman" w:hAnsi="Times New Roman" w:cs="Times New Roman"/>
          <w:sz w:val="20"/>
        </w:rPr>
        <w:t>wifi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BBQ </w:t>
      </w:r>
      <w:proofErr w:type="spellStart"/>
      <w:r>
        <w:rPr>
          <w:rFonts w:ascii="Times New Roman" w:eastAsia="Times New Roman" w:hAnsi="Times New Roman" w:cs="Times New Roman"/>
          <w:sz w:val="20"/>
        </w:rPr>
        <w:t>area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contextualSpacing w:val="0"/>
      </w:pP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br/>
        <w:t xml:space="preserve">Precio promedio (rango): </w:t>
      </w:r>
      <w:proofErr w:type="spellStart"/>
      <w:r>
        <w:rPr>
          <w:rFonts w:ascii="Times New Roman" w:eastAsia="Times New Roman" w:hAnsi="Times New Roman" w:cs="Times New Roman"/>
          <w:sz w:val="20"/>
        </w:rPr>
        <w:t>habiatacion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doble = $</w:t>
      </w:r>
    </w:p>
    <w:p w:rsidR="0056150E" w:rsidRDefault="000F0E8A">
      <w:pPr>
        <w:spacing w:before="100" w:after="10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Photo</w:t>
      </w:r>
      <w:proofErr w:type="spellEnd"/>
    </w:p>
    <w:p w:rsidR="0056150E" w:rsidRDefault="000F0E8A">
      <w:pPr>
        <w:spacing w:before="100" w:after="100"/>
        <w:contextualSpacing w:val="0"/>
      </w:pPr>
      <w:r>
        <w:rPr>
          <w:noProof/>
        </w:rPr>
        <w:drawing>
          <wp:inline distT="0" distB="0" distL="0" distR="0">
            <wp:extent cx="2514600" cy="1885950"/>
            <wp:effectExtent l="0" t="0" r="0" b="0"/>
            <wp:docPr id="12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r>
        <w:rPr>
          <w:noProof/>
        </w:rPr>
        <w:drawing>
          <wp:inline distT="0" distB="0" distL="0" distR="0">
            <wp:extent cx="2515609" cy="1336445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5609" cy="13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http://www.booking.com/hotel/ec/casa-de-piedra.es.html?aid=306396;label=mindo-Kio0kuy0bCdkUt5RVKFEdgS16126471045%3Apl%3Ata%3Ap115%3Ap2%3Aac%3Aap1t1%3Aneg;sid=57cf7374b75bb4641cb83d7aa4180700;dcid=1;srfid=0c1a0410c625f6bca61be6ae83f50b4eb49d1b89X5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</w:t>
      </w:r>
      <w:r>
        <w:rPr>
          <w:rFonts w:ascii="Times New Roman" w:eastAsia="Times New Roman" w:hAnsi="Times New Roman" w:cs="Times New Roman"/>
          <w:b/>
          <w:sz w:val="20"/>
        </w:rPr>
        <w:t>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0"/>
        </w:rPr>
        <w:t>acess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contextualSpacing w:val="0"/>
      </w:pPr>
    </w:p>
    <w:p w:rsidR="0056150E" w:rsidRDefault="0056150E">
      <w:pPr>
        <w:spacing w:before="100" w:after="10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Ananaw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br/>
        <w:t>Email: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>(593-2) 2 170052 /  (593-8) 4691163 </w:t>
      </w:r>
      <w:r>
        <w:rPr>
          <w:rFonts w:ascii="Times New Roman" w:eastAsia="Times New Roman" w:hAnsi="Times New Roman" w:cs="Times New Roman"/>
          <w:b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lastRenderedPageBreak/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Av. Sixto Duran </w:t>
      </w:r>
      <w:proofErr w:type="spellStart"/>
      <w:r>
        <w:rPr>
          <w:rFonts w:ascii="Times New Roman" w:eastAsia="Times New Roman" w:hAnsi="Times New Roman" w:cs="Times New Roman"/>
          <w:sz w:val="20"/>
        </w:rPr>
        <w:t>Ballen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br/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sz w:val="20"/>
        </w:rPr>
        <w:t xml:space="preserve">Ofrece apacibles alojamientos de </w:t>
      </w:r>
      <w:r>
        <w:rPr>
          <w:rFonts w:ascii="Times New Roman" w:eastAsia="Times New Roman" w:hAnsi="Times New Roman" w:cs="Times New Roman"/>
          <w:sz w:val="20"/>
        </w:rPr>
        <w:t xml:space="preserve">estilo cabaña y aparcamiento privado gratuito. Está cerca de un jardín de orquídeas, y también podrá avistar aves.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Bulgalow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with private bathroom, parking place, near to the Orchid Garden,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bord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watching.</w:t>
      </w:r>
      <w:proofErr w:type="gramEnd"/>
    </w:p>
    <w:p w:rsidR="0056150E" w:rsidRDefault="000F0E8A">
      <w:pPr>
        <w:spacing w:before="100" w:after="100"/>
        <w:ind w:left="720"/>
        <w:contextualSpacing w:val="0"/>
      </w:pPr>
      <w:r w:rsidRPr="0027135D">
        <w:rPr>
          <w:rFonts w:ascii="Times New Roman" w:eastAsia="Times New Roman" w:hAnsi="Times New Roman" w:cs="Times New Roman"/>
          <w:b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Precio promedio (rango)</w:t>
      </w:r>
      <w:proofErr w:type="gramStart"/>
      <w:r>
        <w:rPr>
          <w:rFonts w:ascii="Times New Roman" w:eastAsia="Times New Roman" w:hAnsi="Times New Roman" w:cs="Times New Roman"/>
          <w:b/>
          <w:sz w:val="20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0"/>
        </w:rPr>
        <w:t>habitacion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 xml:space="preserve"> doble =$ 33, </w:t>
      </w:r>
      <w:proofErr w:type="spellStart"/>
      <w:r>
        <w:rPr>
          <w:rFonts w:ascii="Times New Roman" w:eastAsia="Times New Roman" w:hAnsi="Times New Roman" w:cs="Times New Roman"/>
          <w:sz w:val="20"/>
        </w:rPr>
        <w:t>h</w:t>
      </w:r>
      <w:r>
        <w:rPr>
          <w:rFonts w:ascii="Times New Roman" w:eastAsia="Times New Roman" w:hAnsi="Times New Roman" w:cs="Times New Roman"/>
          <w:sz w:val="20"/>
        </w:rPr>
        <w:t>abitacion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triple=$ 48, </w:t>
      </w:r>
    </w:p>
    <w:p w:rsidR="0056150E" w:rsidRDefault="0056150E">
      <w:pPr>
        <w:spacing w:before="100" w:after="100"/>
        <w:contextualSpacing w:val="0"/>
      </w:pPr>
    </w:p>
    <w:p w:rsidR="0056150E" w:rsidRDefault="000F0E8A">
      <w:pPr>
        <w:spacing w:before="100" w:after="100"/>
        <w:contextualSpacing w:val="0"/>
      </w:pPr>
      <w:r>
        <w:rPr>
          <w:noProof/>
        </w:rPr>
        <w:drawing>
          <wp:inline distT="0" distB="0" distL="0" distR="0">
            <wp:extent cx="2384333" cy="1786580"/>
            <wp:effectExtent l="0" t="0" r="0" b="0"/>
            <wp:docPr id="14" name="image0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jp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4333" cy="17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49104" cy="1786801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9104" cy="178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Website: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http://www.mindoananaw.com/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Wheelchair access: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yes in the first floor</w:t>
      </w: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sz w:val="20"/>
        </w:rPr>
        <w:t>Dragonfly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inn</w:t>
      </w:r>
      <w:proofErr w:type="spellEnd"/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 Lorena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0"/>
        </w:rPr>
        <w:t>Todd</w:t>
      </w:r>
      <w:proofErr w:type="spellEnd"/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DragonflyInn.Mindo@gmail.com</w:t>
      </w:r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593 2 2170 426</w:t>
      </w:r>
      <w:r>
        <w:rPr>
          <w:rFonts w:ascii="Times New Roman" w:eastAsia="Times New Roman" w:hAnsi="Times New Roman" w:cs="Times New Roman"/>
          <w:sz w:val="20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>) / 593 2 6024 609 (Quito)</w:t>
      </w:r>
      <w:r>
        <w:rPr>
          <w:rFonts w:ascii="Times New Roman" w:eastAsia="Times New Roman" w:hAnsi="Times New Roman" w:cs="Times New Roman"/>
          <w:sz w:val="20"/>
        </w:rPr>
        <w:br/>
        <w:t>092 382 189 (</w:t>
      </w:r>
      <w:proofErr w:type="spellStart"/>
      <w:r>
        <w:rPr>
          <w:rFonts w:ascii="Times New Roman" w:eastAsia="Times New Roman" w:hAnsi="Times New Roman" w:cs="Times New Roman"/>
          <w:sz w:val="20"/>
        </w:rPr>
        <w:t>mobile</w:t>
      </w:r>
      <w:proofErr w:type="spellEnd"/>
      <w:r>
        <w:rPr>
          <w:rFonts w:ascii="Times New Roman" w:eastAsia="Times New Roman" w:hAnsi="Times New Roman" w:cs="Times New Roman"/>
          <w:sz w:val="20"/>
        </w:rPr>
        <w:t>) / 083 496 196 (</w:t>
      </w:r>
      <w:proofErr w:type="spellStart"/>
      <w:r>
        <w:rPr>
          <w:rFonts w:ascii="Times New Roman" w:eastAsia="Times New Roman" w:hAnsi="Times New Roman" w:cs="Times New Roman"/>
          <w:sz w:val="20"/>
        </w:rPr>
        <w:t>mobile</w:t>
      </w:r>
      <w:proofErr w:type="spellEnd"/>
      <w:r>
        <w:rPr>
          <w:rFonts w:ascii="Times New Roman" w:eastAsia="Times New Roman" w:hAnsi="Times New Roman" w:cs="Times New Roman"/>
          <w:sz w:val="20"/>
        </w:rPr>
        <w:t>)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Av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Quito y sucre, inmediatamente después de cruzar el puente de ingreso a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We are located on the corner of Avenue Quito and Sucre.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br/>
        <w:t>Look to your left im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mediately after crossing the bridge into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Mindo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</w:t>
      </w:r>
    </w:p>
    <w:p w:rsidR="0056150E" w:rsidRDefault="000F0E8A">
      <w:pPr>
        <w:spacing w:before="100" w:after="100"/>
        <w:ind w:left="720"/>
        <w:contextualSpacing w:val="0"/>
      </w:pPr>
      <w:r w:rsidRPr="0027135D"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sz w:val="20"/>
        </w:rPr>
        <w:t xml:space="preserve">Ofrece,  </w:t>
      </w:r>
      <w:proofErr w:type="spellStart"/>
      <w:r>
        <w:rPr>
          <w:rFonts w:ascii="Times New Roman" w:eastAsia="Times New Roman" w:hAnsi="Times New Roman" w:cs="Times New Roman"/>
          <w:sz w:val="20"/>
        </w:rPr>
        <w:t>habitaciónes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limpias y </w:t>
      </w:r>
      <w:proofErr w:type="spellStart"/>
      <w:r>
        <w:rPr>
          <w:rFonts w:ascii="Times New Roman" w:eastAsia="Times New Roman" w:hAnsi="Times New Roman" w:cs="Times New Roman"/>
          <w:sz w:val="20"/>
        </w:rPr>
        <w:t>comodas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privado, balcones exteriores. Los valores de las habitaciones incluyen desayuno en el restaurante de la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Desde los balcones se </w:t>
      </w:r>
      <w:r>
        <w:rPr>
          <w:rFonts w:ascii="Times New Roman" w:eastAsia="Times New Roman" w:hAnsi="Times New Roman" w:cs="Times New Roman"/>
          <w:sz w:val="20"/>
        </w:rPr>
        <w:t xml:space="preserve">pueden observar aves y sobre todo picaflores.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El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restaurante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ofrece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un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menú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compleo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de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aperitivos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, entradas y un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bar.This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new addition to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Mindo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lodging features clean rooms that are finished in wood, private baths, hot water, comfortable beds and outdoor b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alconies. Room rates include a delicious breakfast in an attractive restaurant setting. Plants and hummingbirds abound from the restaurant balcony overlooking the garden patio along the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river.The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restaurant offers a full menu of appetizers, dinner entrees,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juices, beverages and bar drinks.</w:t>
      </w:r>
    </w:p>
    <w:p w:rsidR="0056150E" w:rsidRPr="0027135D" w:rsidRDefault="0056150E">
      <w:pPr>
        <w:spacing w:before="100" w:after="100"/>
        <w:ind w:left="720"/>
        <w:contextualSpacing w:val="0"/>
        <w:rPr>
          <w:lang w:val="en-US"/>
        </w:rPr>
      </w:pP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Precio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promedio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(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rango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):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Single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ab/>
        <w:t xml:space="preserve">$27     Double    $46    Triple    $63    Quadruple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ab/>
        <w:t>$82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http://www.dragonflyinn-mindo.com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0"/>
        </w:rPr>
        <w:t>acess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0F0E8A">
      <w:pPr>
        <w:spacing w:before="100" w:after="100"/>
        <w:ind w:firstLine="720"/>
        <w:contextualSpacing w:val="0"/>
      </w:pPr>
      <w:r>
        <w:rPr>
          <w:noProof/>
        </w:rPr>
        <w:lastRenderedPageBreak/>
        <w:drawing>
          <wp:inline distT="0" distB="0" distL="0" distR="0">
            <wp:extent cx="2286720" cy="1529535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6720" cy="15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86136" cy="152528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6136" cy="152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sz w:val="20"/>
        </w:rPr>
        <w:t>Caskafesu</w:t>
      </w:r>
      <w:proofErr w:type="spellEnd"/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>Información del cont</w:t>
      </w:r>
      <w:r>
        <w:rPr>
          <w:rFonts w:ascii="Times New Roman" w:eastAsia="Times New Roman" w:hAnsi="Times New Roman" w:cs="Times New Roman"/>
          <w:b/>
          <w:sz w:val="20"/>
        </w:rPr>
        <w:t xml:space="preserve">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Verdana" w:eastAsia="Verdana" w:hAnsi="Verdana" w:cs="Verdana"/>
          <w:sz w:val="14"/>
        </w:rPr>
        <w:t>nfo@caskaffesu.com</w:t>
      </w:r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</w:t>
      </w:r>
      <w:r>
        <w:rPr>
          <w:rFonts w:ascii="Verdana" w:eastAsia="Verdana" w:hAnsi="Verdana" w:cs="Verdana"/>
          <w:sz w:val="14"/>
        </w:rPr>
        <w:t>(593 9) 3867 154,  (593 2) 217-0100</w:t>
      </w:r>
    </w:p>
    <w:p w:rsidR="0056150E" w:rsidRDefault="000F0E8A">
      <w:pPr>
        <w:spacing w:before="100" w:after="100"/>
        <w:ind w:left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Verdana" w:eastAsia="Verdana" w:hAnsi="Verdana" w:cs="Verdana"/>
          <w:sz w:val="14"/>
        </w:rPr>
        <w:t>Calle Sixto Durán Ballén s/n y Av. Quito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sz w:val="20"/>
        </w:rPr>
        <w:t xml:space="preserve">Habitaciones con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 y agua caliente. </w:t>
      </w:r>
      <w:proofErr w:type="spellStart"/>
      <w:r>
        <w:rPr>
          <w:rFonts w:ascii="Times New Roman" w:eastAsia="Times New Roman" w:hAnsi="Times New Roman" w:cs="Times New Roman"/>
          <w:sz w:val="20"/>
        </w:rPr>
        <w:t>Coneccion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wifi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gratuita, bar restaurante.      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Bedrooms with private bathroom, and hot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wáter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Free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wifi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conection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, and bar restaurant.</w:t>
      </w:r>
    </w:p>
    <w:p w:rsidR="0056150E" w:rsidRPr="0027135D" w:rsidRDefault="0056150E">
      <w:pPr>
        <w:spacing w:before="100" w:after="100"/>
        <w:ind w:left="720"/>
        <w:contextualSpacing w:val="0"/>
        <w:rPr>
          <w:lang w:val="en-US"/>
        </w:rPr>
      </w:pPr>
    </w:p>
    <w:p w:rsidR="0056150E" w:rsidRPr="0027135D" w:rsidRDefault="0056150E">
      <w:pPr>
        <w:spacing w:before="100" w:after="100"/>
        <w:ind w:left="720"/>
        <w:contextualSpacing w:val="0"/>
        <w:rPr>
          <w:lang w:val="en-US"/>
        </w:rPr>
      </w:pPr>
    </w:p>
    <w:p w:rsidR="0056150E" w:rsidRDefault="000F0E8A">
      <w:pPr>
        <w:spacing w:before="100" w:after="100"/>
        <w:ind w:left="720"/>
        <w:contextualSpacing w:val="0"/>
      </w:pPr>
      <w:r>
        <w:rPr>
          <w:noProof/>
        </w:rPr>
        <w:drawing>
          <wp:inline distT="0" distB="0" distL="0" distR="0">
            <wp:extent cx="1944867" cy="1631899"/>
            <wp:effectExtent l="0" t="0" r="0" b="0"/>
            <wp:docPr id="3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4867" cy="16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46380" cy="1642609"/>
            <wp:effectExtent l="0" t="0" r="0" b="0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46380" cy="164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http://www.caskaffesu.com/web/informacion.php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</w:t>
      </w:r>
      <w:r>
        <w:rPr>
          <w:rFonts w:ascii="Times New Roman" w:eastAsia="Times New Roman" w:hAnsi="Times New Roman" w:cs="Times New Roman"/>
          <w:b/>
          <w:sz w:val="20"/>
        </w:rPr>
        <w:t>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0"/>
        </w:rPr>
        <w:t>acess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sz w:val="20"/>
        </w:rPr>
        <w:t>Sisakuna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Lodge</w:t>
      </w:r>
      <w:proofErr w:type="spellEnd"/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sisakuna.lodge@gmail.com</w:t>
      </w:r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(593) 22170343</w:t>
      </w:r>
    </w:p>
    <w:p w:rsidR="0056150E" w:rsidRDefault="000F0E8A">
      <w:pPr>
        <w:spacing w:before="100" w:after="100"/>
        <w:ind w:left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Calle Cesar Garzón Thomas S/N entre Av. Quito y Vicente Aguirre.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sz w:val="20"/>
        </w:rPr>
        <w:t xml:space="preserve">Ambiente familiar y acogedor Hospedaje y desayuno dentro del centro poblado Cabañas confortables con baño privado Habitaciones simples, dobles, triples y cuádruples, Servicio de cafetería, </w:t>
      </w:r>
      <w:proofErr w:type="spellStart"/>
      <w:r>
        <w:rPr>
          <w:rFonts w:ascii="Times New Roman" w:eastAsia="Times New Roman" w:hAnsi="Times New Roman" w:cs="Times New Roman"/>
          <w:sz w:val="20"/>
        </w:rPr>
        <w:t>Wi</w:t>
      </w:r>
      <w:proofErr w:type="spellEnd"/>
      <w:r>
        <w:rPr>
          <w:rFonts w:ascii="Times New Roman" w:eastAsia="Times New Roman" w:hAnsi="Times New Roman" w:cs="Times New Roman"/>
          <w:sz w:val="20"/>
        </w:rPr>
        <w:t>-Fi totalmente gratuito Opción de alimentación veget</w:t>
      </w:r>
      <w:r>
        <w:rPr>
          <w:rFonts w:ascii="Times New Roman" w:eastAsia="Times New Roman" w:hAnsi="Times New Roman" w:cs="Times New Roman"/>
          <w:sz w:val="20"/>
        </w:rPr>
        <w:t xml:space="preserve">ariana. Servicio de café y té durante todo el día Área de lectura Deportes extremos, y </w:t>
      </w:r>
      <w:proofErr w:type="spellStart"/>
      <w:r>
        <w:rPr>
          <w:rFonts w:ascii="Times New Roman" w:eastAsia="Times New Roman" w:hAnsi="Times New Roman" w:cs="Times New Roman"/>
          <w:sz w:val="20"/>
        </w:rPr>
        <w:t>Bird-watching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Confortable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cabins, single,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doublé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, triple and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cuadruples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with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private bathroom and breakfast included,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cafetería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with vegetarian dishes.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Offers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coffe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nd tea all day long.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Lectura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área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and extreme sports, also bird watching.</w:t>
      </w:r>
      <w:proofErr w:type="gramEnd"/>
    </w:p>
    <w:p w:rsidR="0056150E" w:rsidRPr="0027135D" w:rsidRDefault="0056150E">
      <w:pPr>
        <w:spacing w:before="100" w:after="100"/>
        <w:ind w:firstLine="720"/>
        <w:contextualSpacing w:val="0"/>
        <w:rPr>
          <w:lang w:val="en-US"/>
        </w:rPr>
      </w:pPr>
    </w:p>
    <w:p w:rsidR="0056150E" w:rsidRDefault="000F0E8A">
      <w:pPr>
        <w:spacing w:before="100" w:after="100"/>
        <w:ind w:left="720"/>
        <w:contextualSpacing w:val="0"/>
      </w:pPr>
      <w:r>
        <w:rPr>
          <w:noProof/>
        </w:rPr>
        <w:lastRenderedPageBreak/>
        <w:drawing>
          <wp:inline distT="0" distB="0" distL="0" distR="0">
            <wp:extent cx="2514707" cy="1353152"/>
            <wp:effectExtent l="0" t="0" r="0" b="0"/>
            <wp:docPr id="5" name="image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jpg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4707" cy="135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28800" cy="1371600"/>
            <wp:effectExtent l="0" t="0" r="0" b="0"/>
            <wp:docPr id="6" name="image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.jpg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http://sisakunalodge.com/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0"/>
        </w:rPr>
        <w:t>acess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 El quetzal 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</w:t>
      </w:r>
      <w:proofErr w:type="gramStart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 i</w:t>
      </w:r>
      <w:proofErr w:type="gramEnd"/>
      <w:r>
        <w:fldChar w:fldCharType="begin"/>
      </w:r>
      <w:r>
        <w:instrText xml:space="preserve"> HYPERLINK "mailto</w:instrText>
      </w:r>
      <w:r>
        <w:instrText xml:space="preserve">:info@elquetzaldemindo.com" \h </w:instrText>
      </w:r>
      <w:r>
        <w:fldChar w:fldCharType="separate"/>
      </w:r>
      <w:r>
        <w:rPr>
          <w:rFonts w:ascii="Arial" w:eastAsia="Arial" w:hAnsi="Arial" w:cs="Arial"/>
          <w:b/>
          <w:color w:val="FF0000"/>
          <w:sz w:val="18"/>
          <w:u w:val="single"/>
        </w:rPr>
        <w:t>nfo@elquetzaldemindo.com</w:t>
      </w:r>
      <w:r>
        <w:rPr>
          <w:rFonts w:ascii="Arial" w:eastAsia="Arial" w:hAnsi="Arial" w:cs="Arial"/>
          <w:b/>
          <w:color w:val="FF0000"/>
          <w:sz w:val="18"/>
          <w:u w:val="single"/>
        </w:rPr>
        <w:fldChar w:fldCharType="end"/>
      </w:r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</w:t>
      </w:r>
      <w:r>
        <w:rPr>
          <w:rFonts w:ascii="Arial" w:eastAsia="Arial" w:hAnsi="Arial" w:cs="Arial"/>
          <w:color w:val="555555"/>
          <w:sz w:val="18"/>
        </w:rPr>
        <w:t>0862-63805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del Parque Central de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voltea al norte y pasa Fuera de </w:t>
      </w:r>
      <w:proofErr w:type="spellStart"/>
      <w:r>
        <w:rPr>
          <w:rFonts w:ascii="Times New Roman" w:eastAsia="Times New Roman" w:hAnsi="Times New Roman" w:cs="Times New Roman"/>
          <w:sz w:val="20"/>
        </w:rPr>
        <w:t>Babylonia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al frente de Amigos de la Naturaleza. 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From the central group, you go north. Pass Babylonia in front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of  “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amigos de la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Naturaleza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0"/>
        </w:rPr>
        <w:t xml:space="preserve">:  </w:t>
      </w:r>
      <w:r>
        <w:rPr>
          <w:rFonts w:ascii="Times New Roman" w:eastAsia="Times New Roman" w:hAnsi="Times New Roman" w:cs="Times New Roman"/>
          <w:sz w:val="20"/>
        </w:rPr>
        <w:t>Ofrece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tres tamaños de habitac</w:t>
      </w:r>
      <w:r>
        <w:rPr>
          <w:rFonts w:ascii="Times New Roman" w:eastAsia="Times New Roman" w:hAnsi="Times New Roman" w:cs="Times New Roman"/>
          <w:sz w:val="20"/>
        </w:rPr>
        <w:t xml:space="preserve">ión. King suite con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privado,  </w:t>
      </w:r>
      <w:proofErr w:type="spellStart"/>
      <w:r>
        <w:rPr>
          <w:rFonts w:ascii="Times New Roman" w:eastAsia="Times New Roman" w:hAnsi="Times New Roman" w:cs="Times New Roman"/>
          <w:sz w:val="20"/>
        </w:rPr>
        <w:t>Deluxe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Queen y </w:t>
      </w:r>
      <w:proofErr w:type="spellStart"/>
      <w:r>
        <w:rPr>
          <w:rFonts w:ascii="Times New Roman" w:eastAsia="Times New Roman" w:hAnsi="Times New Roman" w:cs="Times New Roman"/>
          <w:sz w:val="20"/>
        </w:rPr>
        <w:t>Deluxe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King ambas con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 y terraza. Incluye servicio de </w:t>
      </w:r>
      <w:proofErr w:type="spellStart"/>
      <w:r>
        <w:rPr>
          <w:rFonts w:ascii="Times New Roman" w:eastAsia="Times New Roman" w:hAnsi="Times New Roman" w:cs="Times New Roman"/>
          <w:sz w:val="20"/>
        </w:rPr>
        <w:t>restuarante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y tours a los senderos de chocolate.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King suite with private bathroom, Deluxe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Queen  and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Deluxe King both with private bathroo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m and terrace. Includes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restaurante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service and chocolate tours. </w:t>
      </w:r>
    </w:p>
    <w:p w:rsidR="0056150E" w:rsidRPr="0027135D" w:rsidRDefault="0056150E">
      <w:pPr>
        <w:spacing w:before="100" w:after="100"/>
        <w:ind w:left="720"/>
        <w:contextualSpacing w:val="0"/>
        <w:rPr>
          <w:lang w:val="en-US"/>
        </w:rPr>
      </w:pP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http://sisakunalodge.com/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no </w:t>
      </w:r>
      <w:proofErr w:type="spellStart"/>
      <w:r>
        <w:rPr>
          <w:rFonts w:ascii="Times New Roman" w:eastAsia="Times New Roman" w:hAnsi="Times New Roman" w:cs="Times New Roman"/>
          <w:sz w:val="20"/>
        </w:rPr>
        <w:t>acess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La casa de Cecilia.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20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593-09-334 5-393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Ubicacion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ubication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 del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Parque Central de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voltea al norte y pasa Fuera de </w:t>
      </w:r>
      <w:proofErr w:type="spellStart"/>
      <w:r>
        <w:rPr>
          <w:rFonts w:ascii="Times New Roman" w:eastAsia="Times New Roman" w:hAnsi="Times New Roman" w:cs="Times New Roman"/>
          <w:sz w:val="20"/>
        </w:rPr>
        <w:t>Babylonia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al frente de Amigos de la Naturaleza. Pasa la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el Quetzal unos 100 m </w:t>
      </w:r>
      <w:proofErr w:type="spellStart"/>
      <w:r>
        <w:rPr>
          <w:rFonts w:ascii="Times New Roman" w:eastAsia="Times New Roman" w:hAnsi="Times New Roman" w:cs="Times New Roman"/>
          <w:sz w:val="20"/>
        </w:rPr>
        <w:t>mas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adentro   </w:t>
      </w:r>
      <w:proofErr w:type="spellStart"/>
      <w:r>
        <w:rPr>
          <w:rFonts w:ascii="Times New Roman" w:eastAsia="Times New Roman" w:hAnsi="Times New Roman" w:cs="Times New Roman"/>
          <w:sz w:val="20"/>
        </w:rPr>
        <w:t>From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the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central </w:t>
      </w:r>
      <w:proofErr w:type="spellStart"/>
      <w:r>
        <w:rPr>
          <w:rFonts w:ascii="Times New Roman" w:eastAsia="Times New Roman" w:hAnsi="Times New Roman" w:cs="Times New Roman"/>
          <w:sz w:val="20"/>
        </w:rPr>
        <w:t>group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0"/>
        </w:rPr>
        <w:t>you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go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north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Pass Babylonia i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n front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of  “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amigos de la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Naturaleza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 You must pass “El Quetzal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”  and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go 100 m down.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proofErr w:type="gramStart"/>
      <w:r>
        <w:rPr>
          <w:rFonts w:ascii="Times New Roman" w:eastAsia="Times New Roman" w:hAnsi="Times New Roman" w:cs="Times New Roman"/>
          <w:b/>
          <w:sz w:val="20"/>
        </w:rPr>
        <w:t xml:space="preserve">:  </w:t>
      </w:r>
      <w:proofErr w:type="spellStart"/>
      <w:r>
        <w:rPr>
          <w:rFonts w:ascii="Times New Roman" w:eastAsia="Times New Roman" w:hAnsi="Times New Roman" w:cs="Times New Roman"/>
          <w:sz w:val="20"/>
        </w:rPr>
        <w:t>Cabanas</w:t>
      </w:r>
      <w:proofErr w:type="spellEnd"/>
      <w:proofErr w:type="gramEnd"/>
      <w:r>
        <w:rPr>
          <w:rFonts w:ascii="Times New Roman" w:eastAsia="Times New Roman" w:hAnsi="Times New Roman" w:cs="Times New Roman"/>
          <w:sz w:val="20"/>
        </w:rPr>
        <w:t xml:space="preserve"> con habitaciones privadas o compartidas.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 y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compratido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0"/>
        </w:rPr>
        <w:t>Wifi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gratuito y Restaurante. </w:t>
      </w:r>
      <w:proofErr w:type="spellStart"/>
      <w:r>
        <w:rPr>
          <w:rFonts w:ascii="Times New Roman" w:eastAsia="Times New Roman" w:hAnsi="Times New Roman" w:cs="Times New Roman"/>
          <w:sz w:val="20"/>
        </w:rPr>
        <w:t>Cabins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with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private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or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nonprivate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r</w:t>
      </w:r>
      <w:r>
        <w:rPr>
          <w:rFonts w:ascii="Times New Roman" w:eastAsia="Times New Roman" w:hAnsi="Times New Roman" w:cs="Times New Roman"/>
          <w:sz w:val="20"/>
        </w:rPr>
        <w:t xml:space="preserve">omos.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Private and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non private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bathrooms 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Free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wifi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and restaurant service.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>Precio promedio (rango)</w:t>
      </w:r>
      <w:proofErr w:type="gramStart"/>
      <w:r>
        <w:rPr>
          <w:rFonts w:ascii="Times New Roman" w:eastAsia="Times New Roman" w:hAnsi="Times New Roman" w:cs="Times New Roman"/>
          <w:b/>
          <w:sz w:val="20"/>
        </w:rPr>
        <w:t xml:space="preserve">:  </w:t>
      </w:r>
      <w:r>
        <w:rPr>
          <w:rFonts w:ascii="Times New Roman" w:eastAsia="Times New Roman" w:hAnsi="Times New Roman" w:cs="Times New Roman"/>
          <w:sz w:val="20"/>
        </w:rPr>
        <w:t>$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8 habitaciones compartida $ 10 habitaciones privadas. Los precios no incluyen </w:t>
      </w:r>
      <w:proofErr w:type="spellStart"/>
      <w:r>
        <w:rPr>
          <w:rFonts w:ascii="Times New Roman" w:eastAsia="Times New Roman" w:hAnsi="Times New Roman" w:cs="Times New Roman"/>
          <w:sz w:val="20"/>
        </w:rPr>
        <w:t>iva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56150E" w:rsidRDefault="000F0E8A">
      <w:pPr>
        <w:spacing w:before="100" w:after="100"/>
        <w:ind w:left="720"/>
        <w:contextualSpacing w:val="0"/>
      </w:pPr>
      <w:r>
        <w:rPr>
          <w:noProof/>
        </w:rPr>
        <w:drawing>
          <wp:inline distT="0" distB="0" distL="0" distR="0">
            <wp:extent cx="2182463" cy="1637444"/>
            <wp:effectExtent l="0" t="0" r="0" b="0"/>
            <wp:docPr id="7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82463" cy="163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noProof/>
        </w:rPr>
        <w:drawing>
          <wp:inline distT="0" distB="0" distL="0" distR="0">
            <wp:extent cx="2138914" cy="1604186"/>
            <wp:effectExtent l="0" t="0" r="0" b="0"/>
            <wp:docPr id="8" name="image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914" cy="160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Default="0056150E">
      <w:pPr>
        <w:spacing w:before="100" w:after="100"/>
        <w:ind w:left="720"/>
        <w:contextualSpacing w:val="0"/>
      </w:pP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http://www.tripadvisor.com/Hotel_Review-g609138-d64005</w:t>
      </w:r>
      <w:r w:rsidRPr="0027135D">
        <w:rPr>
          <w:lang w:val="en-US"/>
        </w:rPr>
        <w:t>2-Reviews-La_Casa_de_Cecilia-Mindo_Pichincha_Province.html</w:t>
      </w:r>
    </w:p>
    <w:p w:rsidR="0056150E" w:rsidRDefault="000F0E8A">
      <w:pPr>
        <w:spacing w:before="100" w:after="100"/>
        <w:ind w:firstLine="720"/>
        <w:contextualSpacing w:val="0"/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Wheelchair access: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acceso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first floor. </w:t>
      </w:r>
      <w:r>
        <w:rPr>
          <w:rFonts w:ascii="Times New Roman" w:eastAsia="Times New Roman" w:hAnsi="Times New Roman" w:cs="Times New Roman"/>
          <w:sz w:val="20"/>
        </w:rPr>
        <w:t>Primer piso.</w:t>
      </w:r>
    </w:p>
    <w:p w:rsidR="0056150E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</w:rPr>
      </w:pPr>
      <w:r>
        <w:rPr>
          <w:rFonts w:ascii="Times New Roman" w:eastAsia="Times New Roman" w:hAnsi="Times New Roman" w:cs="Times New Roman"/>
          <w:b/>
          <w:sz w:val="20"/>
        </w:rPr>
        <w:t xml:space="preserve">Nombre/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0"/>
        </w:rPr>
        <w:t>name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El Carmelo.</w:t>
      </w:r>
    </w:p>
    <w:p w:rsidR="0056150E" w:rsidRDefault="000F0E8A">
      <w:pPr>
        <w:spacing w:before="100" w:after="100"/>
        <w:ind w:left="720"/>
        <w:contextualSpacing w:val="0"/>
      </w:pPr>
      <w:r>
        <w:rPr>
          <w:rFonts w:ascii="Times New Roman" w:eastAsia="Times New Roman" w:hAnsi="Times New Roman" w:cs="Times New Roman"/>
          <w:b/>
          <w:sz w:val="20"/>
        </w:rPr>
        <w:t xml:space="preserve">Información del contacto/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contact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information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El Carmelo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  <w:r>
        <w:rPr>
          <w:rFonts w:ascii="Times New Roman" w:eastAsia="Times New Roman" w:hAnsi="Times New Roman" w:cs="Times New Roman"/>
          <w:sz w:val="20"/>
        </w:rPr>
        <w:br/>
      </w:r>
      <w:r>
        <w:rPr>
          <w:rFonts w:ascii="Times New Roman" w:eastAsia="Times New Roman" w:hAnsi="Times New Roman" w:cs="Times New Roman"/>
          <w:b/>
          <w:sz w:val="20"/>
        </w:rPr>
        <w:t>Email:</w:t>
      </w:r>
      <w:r>
        <w:rPr>
          <w:rFonts w:ascii="Times New Roman" w:eastAsia="Times New Roman" w:hAnsi="Times New Roman" w:cs="Times New Roman"/>
          <w:sz w:val="20"/>
        </w:rPr>
        <w:t xml:space="preserve">  </w:t>
      </w:r>
      <w:hyperlink r:id="rId26">
        <w:r>
          <w:rPr>
            <w:rFonts w:ascii="Times New Roman" w:eastAsia="Times New Roman" w:hAnsi="Times New Roman" w:cs="Times New Roman"/>
            <w:color w:val="0000FF"/>
            <w:sz w:val="20"/>
            <w:u w:val="single"/>
          </w:rPr>
          <w:t>hcarmelo@uio.satnet.net</w:t>
        </w:r>
      </w:hyperlink>
      <w:hyperlink r:id="rId27"/>
    </w:p>
    <w:p w:rsidR="0056150E" w:rsidRDefault="000F0E8A">
      <w:pPr>
        <w:spacing w:before="100" w:after="100"/>
        <w:ind w:left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Telf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  (593-2) 2 222 837  2 500 332  0993554170, en </w:t>
      </w:r>
      <w:proofErr w:type="spellStart"/>
      <w:r>
        <w:rPr>
          <w:rFonts w:ascii="Times New Roman" w:eastAsia="Times New Roman" w:hAnsi="Times New Roman" w:cs="Times New Roman"/>
          <w:sz w:val="20"/>
        </w:rPr>
        <w:t>Mindo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2170109  2170351</w:t>
      </w:r>
    </w:p>
    <w:p w:rsidR="0056150E" w:rsidRPr="0027135D" w:rsidRDefault="000F0E8A">
      <w:pPr>
        <w:ind w:left="720"/>
        <w:contextualSpacing w:val="0"/>
        <w:rPr>
          <w:lang w:val="en-US"/>
        </w:rPr>
      </w:pPr>
      <w:proofErr w:type="spellStart"/>
      <w:r>
        <w:rPr>
          <w:b/>
        </w:rPr>
        <w:t>Ubicacion</w:t>
      </w:r>
      <w:proofErr w:type="spellEnd"/>
      <w:r>
        <w:rPr>
          <w:b/>
        </w:rPr>
        <w:t>/</w:t>
      </w:r>
      <w:proofErr w:type="spellStart"/>
      <w:r>
        <w:rPr>
          <w:b/>
        </w:rPr>
        <w:t>ubication</w:t>
      </w:r>
      <w:proofErr w:type="spellEnd"/>
      <w:r>
        <w:rPr>
          <w:b/>
        </w:rPr>
        <w:t>:</w:t>
      </w:r>
      <w:r>
        <w:t xml:space="preserve"> </w:t>
      </w:r>
      <w:r>
        <w:rPr>
          <w:rFonts w:ascii="Times New Roman" w:eastAsia="Times New Roman" w:hAnsi="Times New Roman" w:cs="Times New Roman"/>
          <w:sz w:val="20"/>
        </w:rPr>
        <w:t xml:space="preserve">A la derecha de la </w:t>
      </w:r>
      <w:proofErr w:type="spellStart"/>
      <w:r>
        <w:rPr>
          <w:rFonts w:ascii="Times New Roman" w:eastAsia="Times New Roman" w:hAnsi="Times New Roman" w:cs="Times New Roman"/>
          <w:sz w:val="20"/>
        </w:rPr>
        <w:t>via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principal encontrara un camino que conduce a nuestra hostería. Este camino es lastrado y deberá recorrer aproximadamente 700 metros para llegar a nuestra hostería.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>From the main road you will find at your right a track, that will lea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d you to El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Carmelo .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after</w:t>
      </w:r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aproximadetly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700 m you’ll arrive.  </w:t>
      </w:r>
    </w:p>
    <w:p w:rsidR="0056150E" w:rsidRDefault="000F0E8A">
      <w:pPr>
        <w:spacing w:before="100" w:after="100"/>
        <w:ind w:left="720"/>
        <w:contextualSpacing w:val="0"/>
      </w:pPr>
      <w:r>
        <w:rPr>
          <w:noProof/>
        </w:rPr>
        <w:drawing>
          <wp:inline distT="0" distB="0" distL="0" distR="0">
            <wp:extent cx="1371730" cy="2057595"/>
            <wp:effectExtent l="0" t="0" r="0" b="0"/>
            <wp:docPr id="9" name="image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jpg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71730" cy="20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>
        <w:rPr>
          <w:rFonts w:ascii="Times New Roman" w:eastAsia="Times New Roman" w:hAnsi="Times New Roman" w:cs="Times New Roman"/>
          <w:b/>
          <w:sz w:val="20"/>
        </w:rPr>
        <w:t>Servicios/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facilities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Ofrece </w:t>
      </w:r>
      <w:proofErr w:type="spellStart"/>
      <w:r>
        <w:rPr>
          <w:rFonts w:ascii="Times New Roman" w:eastAsia="Times New Roman" w:hAnsi="Times New Roman" w:cs="Times New Roman"/>
          <w:sz w:val="20"/>
        </w:rPr>
        <w:t>cabanas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tanto familiares como románticas encima de los </w:t>
      </w:r>
      <w:proofErr w:type="spellStart"/>
      <w:r>
        <w:rPr>
          <w:rFonts w:ascii="Times New Roman" w:eastAsia="Times New Roman" w:hAnsi="Times New Roman" w:cs="Times New Roman"/>
          <w:sz w:val="20"/>
        </w:rPr>
        <w:t>arboles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Ofrece habitaciones dúplex y </w:t>
      </w:r>
      <w:proofErr w:type="spellStart"/>
      <w:r>
        <w:rPr>
          <w:rFonts w:ascii="Times New Roman" w:eastAsia="Times New Roman" w:hAnsi="Times New Roman" w:cs="Times New Roman"/>
          <w:sz w:val="20"/>
        </w:rPr>
        <w:t>sensillas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dentro de la </w:t>
      </w:r>
      <w:proofErr w:type="spellStart"/>
      <w:r>
        <w:rPr>
          <w:rFonts w:ascii="Times New Roman" w:eastAsia="Times New Roman" w:hAnsi="Times New Roman" w:cs="Times New Roman"/>
          <w:sz w:val="20"/>
        </w:rPr>
        <w:t>hosteria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. Todas cuentan con </w:t>
      </w:r>
      <w:proofErr w:type="spellStart"/>
      <w:r>
        <w:rPr>
          <w:rFonts w:ascii="Times New Roman" w:eastAsia="Times New Roman" w:hAnsi="Times New Roman" w:cs="Times New Roman"/>
          <w:sz w:val="20"/>
        </w:rPr>
        <w:t>banio</w:t>
      </w:r>
      <w:proofErr w:type="spellEnd"/>
      <w:r>
        <w:rPr>
          <w:rFonts w:ascii="Times New Roman" w:eastAsia="Times New Roman" w:hAnsi="Times New Roman" w:cs="Times New Roman"/>
          <w:sz w:val="20"/>
        </w:rPr>
        <w:t xml:space="preserve"> privado y </w:t>
      </w:r>
      <w:r>
        <w:rPr>
          <w:rFonts w:ascii="Times New Roman" w:eastAsia="Times New Roman" w:hAnsi="Times New Roman" w:cs="Times New Roman"/>
          <w:sz w:val="20"/>
        </w:rPr>
        <w:t xml:space="preserve">agua caliente. Senderos, piscina, hidromasaje, turco </w:t>
      </w:r>
      <w:proofErr w:type="gramStart"/>
      <w:r>
        <w:rPr>
          <w:rFonts w:ascii="Times New Roman" w:eastAsia="Times New Roman" w:hAnsi="Times New Roman" w:cs="Times New Roman"/>
          <w:sz w:val="20"/>
        </w:rPr>
        <w:t>jacuzzi .</w:t>
      </w:r>
      <w:proofErr w:type="gramEnd"/>
      <w:r>
        <w:rPr>
          <w:rFonts w:ascii="Times New Roman" w:eastAsia="Times New Roman" w:hAnsi="Times New Roman" w:cs="Times New Roman"/>
          <w:sz w:val="20"/>
        </w:rPr>
        <w:t xml:space="preserve"> Bar-restaurante  y centro de convenciones.  </w:t>
      </w:r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Offers family cabins, romantic cabins on top of the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tres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dúplex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bedrooms and single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romos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inside the main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Hostal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. It has a Bar-Restaurant, 3 pools,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sz w:val="20"/>
          <w:lang w:val="en-US"/>
        </w:rPr>
        <w:t>jacuzzi</w:t>
      </w:r>
      <w:proofErr w:type="spellEnd"/>
      <w:proofErr w:type="gram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,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turco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room and massage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jacuzzi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>. Also counts with a convention center for around 150 persons.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Precio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promedio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 (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rango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 xml:space="preserve">): 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doublé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cabin $ 55, Family Cabin $ 180, Tree house $ 70, Standard room $ 60 and familiar </w:t>
      </w:r>
      <w:proofErr w:type="spellStart"/>
      <w:r w:rsidRPr="0027135D">
        <w:rPr>
          <w:rFonts w:ascii="Times New Roman" w:eastAsia="Times New Roman" w:hAnsi="Times New Roman" w:cs="Times New Roman"/>
          <w:sz w:val="20"/>
          <w:lang w:val="en-US"/>
        </w:rPr>
        <w:t>douplez</w:t>
      </w:r>
      <w:proofErr w:type="spellEnd"/>
      <w:r w:rsidRPr="0027135D">
        <w:rPr>
          <w:rFonts w:ascii="Times New Roman" w:eastAsia="Times New Roman" w:hAnsi="Times New Roman" w:cs="Times New Roman"/>
          <w:sz w:val="20"/>
          <w:lang w:val="en-US"/>
        </w:rPr>
        <w:t xml:space="preserve"> $ 120.</w:t>
      </w:r>
    </w:p>
    <w:p w:rsidR="0056150E" w:rsidRPr="0027135D" w:rsidRDefault="000F0E8A">
      <w:pPr>
        <w:spacing w:before="100" w:after="100"/>
        <w:ind w:left="720"/>
        <w:contextualSpacing w:val="0"/>
        <w:rPr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</w:t>
      </w:r>
      <w:r w:rsidRPr="0027135D">
        <w:rPr>
          <w:rFonts w:ascii="Times New Roman" w:eastAsia="Times New Roman" w:hAnsi="Times New Roman" w:cs="Times New Roman"/>
          <w:b/>
          <w:sz w:val="20"/>
          <w:lang w:val="en-US"/>
        </w:rPr>
        <w:t>Website:</w:t>
      </w:r>
      <w:r w:rsidRPr="0027135D">
        <w:rPr>
          <w:lang w:val="en-US"/>
        </w:rPr>
        <w:t xml:space="preserve"> http://</w:t>
      </w:r>
      <w:r w:rsidRPr="0027135D">
        <w:rPr>
          <w:lang w:val="en-US"/>
        </w:rPr>
        <w:t>www.tripadvisor.com/Hotel_Review-g609138-d640052-Reviews-La_Casa_de_Cecilia-Mindo_Pichincha_Province.html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Wheelchair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0"/>
        </w:rPr>
        <w:t>access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 xml:space="preserve">: </w:t>
      </w:r>
      <w:r>
        <w:rPr>
          <w:rFonts w:ascii="Times New Roman" w:eastAsia="Times New Roman" w:hAnsi="Times New Roman" w:cs="Times New Roman"/>
          <w:sz w:val="20"/>
        </w:rPr>
        <w:t xml:space="preserve">yes. Solo en habitaciones </w:t>
      </w:r>
      <w:proofErr w:type="spellStart"/>
      <w:r>
        <w:rPr>
          <w:rFonts w:ascii="Times New Roman" w:eastAsia="Times New Roman" w:hAnsi="Times New Roman" w:cs="Times New Roman"/>
          <w:sz w:val="20"/>
        </w:rPr>
        <w:t>duplex</w:t>
      </w:r>
      <w:proofErr w:type="spellEnd"/>
      <w:r>
        <w:rPr>
          <w:rFonts w:ascii="Times New Roman" w:eastAsia="Times New Roman" w:hAnsi="Times New Roman" w:cs="Times New Roman"/>
          <w:sz w:val="20"/>
        </w:rPr>
        <w:t>.</w:t>
      </w:r>
    </w:p>
    <w:p w:rsidR="0056150E" w:rsidRDefault="0056150E">
      <w:pPr>
        <w:spacing w:before="100" w:after="100"/>
        <w:ind w:left="720"/>
        <w:contextualSpacing w:val="0"/>
      </w:pPr>
    </w:p>
    <w:p w:rsidR="0056150E" w:rsidRPr="0027135D" w:rsidRDefault="000F0E8A">
      <w:pPr>
        <w:numPr>
          <w:ilvl w:val="0"/>
          <w:numId w:val="1"/>
        </w:numPr>
        <w:spacing w:before="100" w:after="100"/>
        <w:ind w:hanging="359"/>
        <w:rPr>
          <w:b/>
          <w:sz w:val="20"/>
          <w:highlight w:val="yellow"/>
        </w:rPr>
      </w:pPr>
      <w:bookmarkStart w:id="1" w:name="_GoBack"/>
      <w:bookmarkEnd w:id="1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Nombre/ </w:t>
      </w:r>
      <w:proofErr w:type="spellStart"/>
      <w:proofErr w:type="gram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name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:</w:t>
      </w:r>
      <w:proofErr w:type="gram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Hosteria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Mindo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Real.</w:t>
      </w:r>
    </w:p>
    <w:p w:rsidR="0056150E" w:rsidRPr="0027135D" w:rsidRDefault="000F0E8A">
      <w:pPr>
        <w:spacing w:before="100" w:after="100"/>
        <w:ind w:left="720"/>
        <w:contextualSpacing w:val="0"/>
        <w:rPr>
          <w:highlight w:val="yellow"/>
        </w:rPr>
      </w:pPr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Información del contacto/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contact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information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: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</w:r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Email: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</w:t>
      </w:r>
      <w:hyperlink r:id="rId29">
        <w:r w:rsidRPr="0027135D">
          <w:rPr>
            <w:rFonts w:ascii="Times New Roman" w:eastAsia="Times New Roman" w:hAnsi="Times New Roman" w:cs="Times New Roman"/>
            <w:color w:val="0000FF"/>
            <w:sz w:val="20"/>
            <w:highlight w:val="yellow"/>
            <w:u w:val="single"/>
          </w:rPr>
          <w:t>mindoreal@yahoo.com</w:t>
        </w:r>
      </w:hyperlink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</w:r>
      <w:hyperlink r:id="rId30">
        <w:r w:rsidRPr="0027135D">
          <w:rPr>
            <w:rFonts w:ascii="Times New Roman" w:eastAsia="Times New Roman" w:hAnsi="Times New Roman" w:cs="Times New Roman"/>
            <w:color w:val="0000FF"/>
            <w:sz w:val="20"/>
            <w:highlight w:val="yellow"/>
            <w:u w:val="single"/>
          </w:rPr>
          <w:t>info@mindoreal.com</w:t>
        </w:r>
      </w:hyperlink>
      <w:hyperlink r:id="rId31"/>
    </w:p>
    <w:p w:rsidR="0056150E" w:rsidRPr="0027135D" w:rsidRDefault="000F0E8A">
      <w:pPr>
        <w:spacing w:before="100" w:after="100"/>
        <w:ind w:left="720"/>
        <w:contextualSpacing w:val="0"/>
        <w:rPr>
          <w:highlight w:val="yellow"/>
        </w:rPr>
      </w:pPr>
      <w:proofErr w:type="spell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Telf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: 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Tlf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>: (02)2170120 / (099)7663845</w:t>
      </w:r>
    </w:p>
    <w:p w:rsidR="0056150E" w:rsidRPr="0027135D" w:rsidRDefault="000F0E8A">
      <w:pPr>
        <w:ind w:left="720"/>
        <w:contextualSpacing w:val="0"/>
        <w:rPr>
          <w:highlight w:val="yellow"/>
        </w:rPr>
      </w:pPr>
      <w:proofErr w:type="spellStart"/>
      <w:r w:rsidRPr="0027135D">
        <w:rPr>
          <w:b/>
          <w:highlight w:val="yellow"/>
        </w:rPr>
        <w:t>Ubicacion</w:t>
      </w:r>
      <w:proofErr w:type="spellEnd"/>
      <w:r w:rsidRPr="0027135D">
        <w:rPr>
          <w:b/>
          <w:highlight w:val="yellow"/>
        </w:rPr>
        <w:t>/</w:t>
      </w:r>
      <w:proofErr w:type="spellStart"/>
      <w:r w:rsidRPr="0027135D">
        <w:rPr>
          <w:b/>
          <w:highlight w:val="yellow"/>
        </w:rPr>
        <w:t>ubication</w:t>
      </w:r>
      <w:proofErr w:type="spellEnd"/>
      <w:r w:rsidRPr="0027135D">
        <w:rPr>
          <w:b/>
          <w:highlight w:val="yellow"/>
        </w:rPr>
        <w:t>:</w:t>
      </w:r>
      <w:r w:rsidRPr="0027135D">
        <w:rPr>
          <w:highlight w:val="yellow"/>
        </w:rPr>
        <w:t xml:space="preserve"> Av. Sixto Duran Ballén, Camino a El Cinto km 0.5 y Rio </w:t>
      </w:r>
      <w:proofErr w:type="spellStart"/>
      <w:r w:rsidRPr="0027135D">
        <w:rPr>
          <w:highlight w:val="yellow"/>
        </w:rPr>
        <w:t>Mindo</w:t>
      </w:r>
      <w:proofErr w:type="spellEnd"/>
      <w:r w:rsidRPr="0027135D">
        <w:rPr>
          <w:highlight w:val="yellow"/>
        </w:rPr>
        <w:t>.</w:t>
      </w:r>
    </w:p>
    <w:p w:rsidR="0056150E" w:rsidRPr="0027135D" w:rsidRDefault="0056150E">
      <w:pPr>
        <w:spacing w:before="100" w:after="100"/>
        <w:ind w:left="720"/>
        <w:contextualSpacing w:val="0"/>
        <w:rPr>
          <w:highlight w:val="yellow"/>
        </w:rPr>
      </w:pPr>
    </w:p>
    <w:p w:rsidR="0056150E" w:rsidRPr="0027135D" w:rsidRDefault="000F0E8A">
      <w:pPr>
        <w:ind w:left="720"/>
        <w:contextualSpacing w:val="0"/>
        <w:rPr>
          <w:highlight w:val="yellow"/>
        </w:rPr>
      </w:pPr>
      <w:r w:rsidRPr="0027135D">
        <w:rPr>
          <w:b/>
          <w:highlight w:val="yellow"/>
        </w:rPr>
        <w:t>Servicios/</w:t>
      </w:r>
      <w:proofErr w:type="spellStart"/>
      <w:r w:rsidRPr="0027135D">
        <w:rPr>
          <w:b/>
          <w:highlight w:val="yellow"/>
        </w:rPr>
        <w:t>facilities</w:t>
      </w:r>
      <w:proofErr w:type="spellEnd"/>
      <w:r w:rsidRPr="0027135D">
        <w:rPr>
          <w:b/>
          <w:highlight w:val="yellow"/>
        </w:rPr>
        <w:t xml:space="preserve">: 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La Hostería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Mindo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Real cuenta con habitaciones y cabañas confortables con baño privado, agua caliente, piscina temperada con hidromasaje, senderos al Río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Mindo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 con área d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t xml:space="preserve">e camping, BBQ, todas las habitaciones cuentan con servicio de </w:t>
      </w:r>
      <w:proofErr w:type="spellStart"/>
      <w:r w:rsidRPr="0027135D">
        <w:rPr>
          <w:rFonts w:ascii="Times New Roman" w:eastAsia="Times New Roman" w:hAnsi="Times New Roman" w:cs="Times New Roman"/>
          <w:sz w:val="20"/>
          <w:highlight w:val="yellow"/>
        </w:rPr>
        <w:t>TVcable</w:t>
      </w:r>
      <w:proofErr w:type="spellEnd"/>
      <w:r w:rsidRPr="0027135D">
        <w:rPr>
          <w:rFonts w:ascii="Times New Roman" w:eastAsia="Times New Roman" w:hAnsi="Times New Roman" w:cs="Times New Roman"/>
          <w:sz w:val="20"/>
          <w:highlight w:val="yellow"/>
        </w:rPr>
        <w:t>.</w:t>
      </w:r>
    </w:p>
    <w:p w:rsidR="0056150E" w:rsidRPr="0027135D" w:rsidRDefault="000F0E8A">
      <w:pPr>
        <w:spacing w:before="100" w:after="100"/>
        <w:ind w:left="720"/>
        <w:contextualSpacing w:val="0"/>
        <w:rPr>
          <w:highlight w:val="yellow"/>
        </w:rPr>
      </w:pPr>
      <w:r w:rsidRPr="0027135D">
        <w:rPr>
          <w:rFonts w:ascii="Times New Roman" w:eastAsia="Times New Roman" w:hAnsi="Times New Roman" w:cs="Times New Roman"/>
          <w:sz w:val="20"/>
          <w:highlight w:val="yellow"/>
        </w:rPr>
        <w:lastRenderedPageBreak/>
        <w:br/>
        <w:t>• Habitación matrimonial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  <w:t>• Habitación doble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  <w:t xml:space="preserve">• Habitaciones triples 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  <w:t>• Cabaña matrimonial</w:t>
      </w:r>
      <w:r w:rsidRPr="0027135D">
        <w:rPr>
          <w:rFonts w:ascii="Times New Roman" w:eastAsia="Times New Roman" w:hAnsi="Times New Roman" w:cs="Times New Roman"/>
          <w:sz w:val="20"/>
          <w:highlight w:val="yellow"/>
        </w:rPr>
        <w:br/>
        <w:t xml:space="preserve">• Cabaña familiar </w:t>
      </w:r>
    </w:p>
    <w:p w:rsidR="0056150E" w:rsidRPr="0027135D" w:rsidRDefault="000F0E8A">
      <w:pPr>
        <w:spacing w:before="100" w:after="100"/>
        <w:ind w:left="720"/>
        <w:contextualSpacing w:val="0"/>
        <w:rPr>
          <w:highlight w:val="yellow"/>
          <w:lang w:val="en-US"/>
        </w:rPr>
      </w:pPr>
      <w:r w:rsidRPr="0027135D">
        <w:rPr>
          <w:rFonts w:ascii="Times New Roman" w:eastAsia="Times New Roman" w:hAnsi="Times New Roman" w:cs="Times New Roman"/>
          <w:b/>
          <w:sz w:val="20"/>
          <w:highlight w:val="yellow"/>
          <w:lang w:val="en-US"/>
        </w:rPr>
        <w:t>Website:</w:t>
      </w:r>
      <w:r w:rsidRPr="0027135D">
        <w:rPr>
          <w:highlight w:val="yellow"/>
          <w:lang w:val="en-US"/>
        </w:rPr>
        <w:t xml:space="preserve"> </w:t>
      </w:r>
      <w:hyperlink r:id="rId32">
        <w:r w:rsidRPr="0027135D">
          <w:rPr>
            <w:color w:val="0000FF"/>
            <w:highlight w:val="yellow"/>
            <w:u w:val="single"/>
            <w:lang w:val="en-US"/>
          </w:rPr>
          <w:t>http://www.mindoreal.com/hosteria-mindo-real-hospedaje-</w:t>
        </w:r>
      </w:hyperlink>
      <w:r w:rsidRPr="0027135D">
        <w:rPr>
          <w:highlight w:val="yellow"/>
          <w:lang w:val="en-US"/>
        </w:rPr>
        <w:t>ecuador-contactos.php</w:t>
      </w:r>
    </w:p>
    <w:p w:rsidR="0056150E" w:rsidRDefault="000F0E8A">
      <w:pPr>
        <w:spacing w:before="100" w:after="100"/>
        <w:ind w:firstLine="720"/>
        <w:contextualSpacing w:val="0"/>
      </w:pPr>
      <w:proofErr w:type="spell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Wheelchair</w:t>
      </w:r>
      <w:proofErr w:type="spellEnd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 </w:t>
      </w:r>
      <w:proofErr w:type="spell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access</w:t>
      </w:r>
      <w:proofErr w:type="spellEnd"/>
      <w:proofErr w:type="gramStart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>:  yes</w:t>
      </w:r>
      <w:proofErr w:type="gramEnd"/>
      <w:r w:rsidRPr="0027135D">
        <w:rPr>
          <w:rFonts w:ascii="Times New Roman" w:eastAsia="Times New Roman" w:hAnsi="Times New Roman" w:cs="Times New Roman"/>
          <w:b/>
          <w:sz w:val="20"/>
          <w:highlight w:val="yellow"/>
        </w:rPr>
        <w:t xml:space="preserve"> .</w:t>
      </w: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56150E">
      <w:pPr>
        <w:spacing w:before="100" w:after="100"/>
        <w:ind w:left="720"/>
        <w:contextualSpacing w:val="0"/>
      </w:pP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56150E">
      <w:pPr>
        <w:spacing w:before="100" w:after="100"/>
        <w:ind w:left="720"/>
        <w:contextualSpacing w:val="0"/>
      </w:pPr>
    </w:p>
    <w:p w:rsidR="0056150E" w:rsidRDefault="0056150E">
      <w:pPr>
        <w:spacing w:before="100" w:after="100"/>
        <w:ind w:firstLine="720"/>
        <w:contextualSpacing w:val="0"/>
      </w:pPr>
    </w:p>
    <w:p w:rsidR="0056150E" w:rsidRDefault="0056150E">
      <w:pPr>
        <w:spacing w:before="100" w:after="100"/>
        <w:contextualSpacing w:val="0"/>
      </w:pPr>
    </w:p>
    <w:p w:rsidR="0056150E" w:rsidRDefault="0056150E">
      <w:pPr>
        <w:contextualSpacing w:val="0"/>
      </w:pPr>
    </w:p>
    <w:sectPr w:rsidR="0056150E">
      <w:headerReference w:type="default" r:id="rId33"/>
      <w:pgSz w:w="11900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E8A" w:rsidRDefault="000F0E8A">
      <w:r>
        <w:separator/>
      </w:r>
    </w:p>
  </w:endnote>
  <w:endnote w:type="continuationSeparator" w:id="0">
    <w:p w:rsidR="000F0E8A" w:rsidRDefault="000F0E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E8A" w:rsidRDefault="000F0E8A">
      <w:r>
        <w:separator/>
      </w:r>
    </w:p>
  </w:footnote>
  <w:footnote w:type="continuationSeparator" w:id="0">
    <w:p w:rsidR="000F0E8A" w:rsidRDefault="000F0E8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6150E" w:rsidRDefault="000F0E8A">
    <w:pPr>
      <w:tabs>
        <w:tab w:val="center" w:pos="4320"/>
        <w:tab w:val="right" w:pos="8640"/>
      </w:tabs>
      <w:contextualSpacing w:val="0"/>
    </w:pPr>
    <w:r>
      <w:t xml:space="preserve">Isabel </w:t>
    </w:r>
    <w:proofErr w:type="spellStart"/>
    <w:r>
      <w:t>Manriquez</w:t>
    </w:r>
    <w:proofErr w:type="spellEnd"/>
  </w:p>
  <w:p w:rsidR="0056150E" w:rsidRDefault="000F0E8A">
    <w:pPr>
      <w:tabs>
        <w:tab w:val="center" w:pos="4320"/>
        <w:tab w:val="right" w:pos="8640"/>
      </w:tabs>
      <w:contextualSpacing w:val="0"/>
    </w:pPr>
    <w:proofErr w:type="spellStart"/>
    <w:r>
      <w:t>Principles</w:t>
    </w:r>
    <w:proofErr w:type="spellEnd"/>
    <w:r>
      <w:t xml:space="preserve"> of </w:t>
    </w:r>
    <w:proofErr w:type="spellStart"/>
    <w:r>
      <w:t>Managment</w:t>
    </w:r>
    <w:proofErr w:type="spellEnd"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FA018A"/>
    <w:multiLevelType w:val="multilevel"/>
    <w:tmpl w:val="7C46FA0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56150E"/>
    <w:rsid w:val="000F0E8A"/>
    <w:rsid w:val="0027135D"/>
    <w:rsid w:val="00561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pacing w:after="0" w:line="240" w:lineRule="auto"/>
      <w:contextualSpacing/>
    </w:pPr>
    <w:rPr>
      <w:rFonts w:ascii="Cambria" w:eastAsia="Cambria" w:hAnsi="Cambria" w:cs="Cambria"/>
      <w:color w:val="000000"/>
      <w:sz w:val="24"/>
    </w:rPr>
  </w:style>
  <w:style w:type="paragraph" w:styleId="Ttulo1">
    <w:name w:val="heading 1"/>
    <w:basedOn w:val="Normal"/>
    <w:next w:val="Normal"/>
    <w:pPr>
      <w:spacing w:before="480"/>
      <w:outlineLvl w:val="0"/>
    </w:pPr>
    <w:rPr>
      <w:rFonts w:ascii="Calibri" w:eastAsia="Calibri" w:hAnsi="Calibri" w:cs="Calibri"/>
      <w:b/>
      <w:color w:val="345A8A"/>
      <w:sz w:val="32"/>
    </w:rPr>
  </w:style>
  <w:style w:type="paragraph" w:styleId="Ttulo2">
    <w:name w:val="heading 2"/>
    <w:basedOn w:val="Normal"/>
    <w:next w:val="Normal"/>
    <w:pPr>
      <w:spacing w:before="360" w:after="80"/>
      <w:outlineLvl w:val="1"/>
    </w:pPr>
    <w:rPr>
      <w:b/>
      <w:sz w:val="36"/>
    </w:rPr>
  </w:style>
  <w:style w:type="paragraph" w:styleId="Ttulo3">
    <w:name w:val="heading 3"/>
    <w:basedOn w:val="Normal"/>
    <w:next w:val="Normal"/>
    <w:pPr>
      <w:spacing w:before="100" w:after="100"/>
      <w:outlineLvl w:val="2"/>
    </w:pPr>
    <w:rPr>
      <w:rFonts w:ascii="Times New Roman" w:eastAsia="Times New Roman" w:hAnsi="Times New Roman" w:cs="Times New Roman"/>
      <w:b/>
      <w:sz w:val="26"/>
    </w:rPr>
  </w:style>
  <w:style w:type="paragraph" w:styleId="Ttulo4">
    <w:name w:val="heading 4"/>
    <w:basedOn w:val="Normal"/>
    <w:next w:val="Normal"/>
    <w:pPr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pPr>
      <w:spacing w:before="200" w:after="40"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spacing w:before="480" w:after="120"/>
    </w:pPr>
    <w:rPr>
      <w:b/>
      <w:sz w:val="72"/>
    </w:rPr>
  </w:style>
  <w:style w:type="paragraph" w:styleId="Subttulo">
    <w:name w:val="Subtitle"/>
    <w:basedOn w:val="Normal"/>
    <w:next w:val="Normal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135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135D"/>
    <w:rPr>
      <w:rFonts w:ascii="Tahoma" w:eastAsia="Cambria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C" w:eastAsia="es-EC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pacing w:after="0" w:line="240" w:lineRule="auto"/>
      <w:contextualSpacing/>
    </w:pPr>
    <w:rPr>
      <w:rFonts w:ascii="Cambria" w:eastAsia="Cambria" w:hAnsi="Cambria" w:cs="Cambria"/>
      <w:color w:val="000000"/>
      <w:sz w:val="24"/>
    </w:rPr>
  </w:style>
  <w:style w:type="paragraph" w:styleId="Ttulo1">
    <w:name w:val="heading 1"/>
    <w:basedOn w:val="Normal"/>
    <w:next w:val="Normal"/>
    <w:pPr>
      <w:spacing w:before="480"/>
      <w:outlineLvl w:val="0"/>
    </w:pPr>
    <w:rPr>
      <w:rFonts w:ascii="Calibri" w:eastAsia="Calibri" w:hAnsi="Calibri" w:cs="Calibri"/>
      <w:b/>
      <w:color w:val="345A8A"/>
      <w:sz w:val="32"/>
    </w:rPr>
  </w:style>
  <w:style w:type="paragraph" w:styleId="Ttulo2">
    <w:name w:val="heading 2"/>
    <w:basedOn w:val="Normal"/>
    <w:next w:val="Normal"/>
    <w:pPr>
      <w:spacing w:before="360" w:after="80"/>
      <w:outlineLvl w:val="1"/>
    </w:pPr>
    <w:rPr>
      <w:b/>
      <w:sz w:val="36"/>
    </w:rPr>
  </w:style>
  <w:style w:type="paragraph" w:styleId="Ttulo3">
    <w:name w:val="heading 3"/>
    <w:basedOn w:val="Normal"/>
    <w:next w:val="Normal"/>
    <w:pPr>
      <w:spacing w:before="100" w:after="100"/>
      <w:outlineLvl w:val="2"/>
    </w:pPr>
    <w:rPr>
      <w:rFonts w:ascii="Times New Roman" w:eastAsia="Times New Roman" w:hAnsi="Times New Roman" w:cs="Times New Roman"/>
      <w:b/>
      <w:sz w:val="26"/>
    </w:rPr>
  </w:style>
  <w:style w:type="paragraph" w:styleId="Ttulo4">
    <w:name w:val="heading 4"/>
    <w:basedOn w:val="Normal"/>
    <w:next w:val="Normal"/>
    <w:pPr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pPr>
      <w:spacing w:before="220" w:after="40"/>
      <w:outlineLvl w:val="4"/>
    </w:pPr>
    <w:rPr>
      <w:b/>
      <w:sz w:val="22"/>
    </w:rPr>
  </w:style>
  <w:style w:type="paragraph" w:styleId="Ttulo6">
    <w:name w:val="heading 6"/>
    <w:basedOn w:val="Normal"/>
    <w:next w:val="Normal"/>
    <w:pPr>
      <w:spacing w:before="200" w:after="40"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pPr>
      <w:spacing w:before="480" w:after="120"/>
    </w:pPr>
    <w:rPr>
      <w:b/>
      <w:sz w:val="72"/>
    </w:rPr>
  </w:style>
  <w:style w:type="paragraph" w:styleId="Subttulo">
    <w:name w:val="Subtitle"/>
    <w:basedOn w:val="Normal"/>
    <w:next w:val="Normal"/>
    <w:pPr>
      <w:spacing w:before="360" w:after="80"/>
    </w:pPr>
    <w:rPr>
      <w:rFonts w:ascii="Georgia" w:eastAsia="Georgia" w:hAnsi="Georgia" w:cs="Georgia"/>
      <w:i/>
      <w:color w:val="666666"/>
      <w:sz w:val="48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135D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135D"/>
    <w:rPr>
      <w:rFonts w:ascii="Tahoma" w:eastAsia="Cambria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annypaucar@hotmail.com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26" Type="http://schemas.openxmlformats.org/officeDocument/2006/relationships/hyperlink" Target="mailto:hcarmelo@uio.satnet.net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jp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hyperlink" Target="mailto:mindoreal@yahoo.com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nypaucar@hotmail.com" TargetMode="External"/><Relationship Id="rId24" Type="http://schemas.openxmlformats.org/officeDocument/2006/relationships/image" Target="media/image15.jpg"/><Relationship Id="rId32" Type="http://schemas.openxmlformats.org/officeDocument/2006/relationships/hyperlink" Target="http://www.mindoreal.com/hosteria-mindo-real-hospedaje-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7.jp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mailto:info@mindorea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hyperlink" Target="mailto:hcarmelo@uio.satnet.net" TargetMode="External"/><Relationship Id="rId30" Type="http://schemas.openxmlformats.org/officeDocument/2006/relationships/hyperlink" Target="mailto:info@mindoreal.com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1594</Words>
  <Characters>8769</Characters>
  <Application>Microsoft Office Word</Application>
  <DocSecurity>0</DocSecurity>
  <Lines>73</Lines>
  <Paragraphs>20</Paragraphs>
  <ScaleCrop>false</ScaleCrop>
  <Company/>
  <LinksUpToDate>false</LinksUpToDate>
  <CharactersWithSpaces>10343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info mindo hostales .docx</dc:title>
  <cp:lastModifiedBy>Pato</cp:lastModifiedBy>
  <cp:revision>2</cp:revision>
  <dcterms:created xsi:type="dcterms:W3CDTF">2013-12-13T02:31:00Z</dcterms:created>
  <dcterms:modified xsi:type="dcterms:W3CDTF">2013-12-13T05:08:00Z</dcterms:modified>
</cp:coreProperties>
</file>